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E84340" w:rsidTr="0080499E">
        <w:tc>
          <w:tcPr>
            <w:tcW w:w="5778" w:type="dxa"/>
            <w:shd w:val="clear" w:color="auto" w:fill="auto"/>
          </w:tcPr>
          <w:p w:rsidR="0080499E" w:rsidRPr="00E84340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E84340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4340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4F32B3" w:rsidRPr="00E843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99E" w:rsidRPr="00E84340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4340">
              <w:rPr>
                <w:rFonts w:ascii="Times New Roman" w:hAnsi="Times New Roman" w:cs="Times New Roman"/>
                <w:sz w:val="28"/>
                <w:szCs w:val="28"/>
              </w:rPr>
              <w:t>к распоряжению УФНС России</w:t>
            </w:r>
          </w:p>
          <w:p w:rsidR="0080499E" w:rsidRPr="00E84340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4340">
              <w:rPr>
                <w:rFonts w:ascii="Times New Roman" w:hAnsi="Times New Roman" w:cs="Times New Roman"/>
                <w:sz w:val="28"/>
                <w:szCs w:val="28"/>
              </w:rPr>
              <w:t>по Ставропольскому краю</w:t>
            </w:r>
          </w:p>
          <w:p w:rsidR="0080499E" w:rsidRPr="00E84340" w:rsidRDefault="0080499E" w:rsidP="00E414E9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434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414E9">
              <w:rPr>
                <w:rFonts w:ascii="Times New Roman" w:hAnsi="Times New Roman" w:cs="Times New Roman"/>
                <w:sz w:val="28"/>
                <w:szCs w:val="28"/>
              </w:rPr>
              <w:t>14.08.2026 № 00-10/37</w:t>
            </w:r>
          </w:p>
          <w:p w:rsidR="0080499E" w:rsidRPr="00E84340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0006A5" w:rsidRDefault="000006A5" w:rsidP="0080499E">
      <w:pPr>
        <w:jc w:val="center"/>
        <w:rPr>
          <w:sz w:val="28"/>
          <w:szCs w:val="28"/>
        </w:rPr>
      </w:pPr>
    </w:p>
    <w:p w:rsidR="000006A5" w:rsidRPr="00E84340" w:rsidRDefault="000006A5" w:rsidP="0080499E">
      <w:pPr>
        <w:jc w:val="center"/>
        <w:rPr>
          <w:sz w:val="28"/>
          <w:szCs w:val="28"/>
        </w:rPr>
      </w:pPr>
    </w:p>
    <w:p w:rsidR="0080499E" w:rsidRPr="00E84340" w:rsidRDefault="0080499E" w:rsidP="00E84340">
      <w:pPr>
        <w:pStyle w:val="af9"/>
        <w:spacing w:line="276" w:lineRule="auto"/>
        <w:jc w:val="center"/>
        <w:rPr>
          <w:sz w:val="28"/>
          <w:szCs w:val="28"/>
        </w:rPr>
      </w:pPr>
      <w:r w:rsidRPr="00E84340">
        <w:rPr>
          <w:sz w:val="28"/>
          <w:szCs w:val="28"/>
        </w:rPr>
        <w:t xml:space="preserve">Комиссия по оценке профессионального уровня претендентов на замещение вакантных должностей федеральной государственной гражданской службы в </w:t>
      </w:r>
      <w:r w:rsidR="005E6F10" w:rsidRPr="00E84340">
        <w:rPr>
          <w:sz w:val="28"/>
          <w:szCs w:val="28"/>
        </w:rPr>
        <w:t>Межрайонной ИФНС России № 5</w:t>
      </w:r>
      <w:r w:rsidRPr="00E84340">
        <w:rPr>
          <w:sz w:val="28"/>
          <w:szCs w:val="28"/>
        </w:rPr>
        <w:t xml:space="preserve"> по Ставропольскому краю</w:t>
      </w:r>
      <w:r w:rsidR="009F19B5" w:rsidRPr="00E84340">
        <w:rPr>
          <w:sz w:val="28"/>
          <w:szCs w:val="28"/>
        </w:rPr>
        <w:t xml:space="preserve"> </w:t>
      </w:r>
    </w:p>
    <w:p w:rsidR="0080499E" w:rsidRPr="00E84340" w:rsidRDefault="0080499E" w:rsidP="00E84340">
      <w:pPr>
        <w:spacing w:line="276" w:lineRule="auto"/>
        <w:rPr>
          <w:sz w:val="28"/>
          <w:szCs w:val="28"/>
        </w:rPr>
      </w:pPr>
    </w:p>
    <w:p w:rsidR="00C24806" w:rsidRPr="00E84340" w:rsidRDefault="002A2376" w:rsidP="00E84340">
      <w:pPr>
        <w:tabs>
          <w:tab w:val="left" w:pos="1843"/>
        </w:tabs>
        <w:spacing w:line="276" w:lineRule="auto"/>
        <w:jc w:val="center"/>
        <w:rPr>
          <w:sz w:val="28"/>
          <w:szCs w:val="28"/>
        </w:rPr>
      </w:pPr>
      <w:r w:rsidRPr="00E84340">
        <w:rPr>
          <w:sz w:val="28"/>
          <w:szCs w:val="28"/>
        </w:rPr>
        <w:t>Председатель</w:t>
      </w:r>
      <w:r w:rsidR="00C24806" w:rsidRPr="00E84340">
        <w:rPr>
          <w:sz w:val="28"/>
          <w:szCs w:val="28"/>
        </w:rPr>
        <w:t xml:space="preserve"> комиссии:</w:t>
      </w:r>
    </w:p>
    <w:p w:rsidR="00C24806" w:rsidRPr="00E84340" w:rsidRDefault="005E6F10" w:rsidP="00E8434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E84340">
        <w:rPr>
          <w:sz w:val="28"/>
          <w:szCs w:val="28"/>
        </w:rPr>
        <w:t>Ломакина Марина Викторовна</w:t>
      </w:r>
      <w:r w:rsidR="00C24806" w:rsidRPr="00E84340">
        <w:rPr>
          <w:sz w:val="28"/>
          <w:szCs w:val="28"/>
        </w:rPr>
        <w:t xml:space="preserve"> – </w:t>
      </w:r>
      <w:r w:rsidR="008D132C" w:rsidRPr="00E84340">
        <w:rPr>
          <w:sz w:val="28"/>
          <w:szCs w:val="28"/>
        </w:rPr>
        <w:t xml:space="preserve">начальник </w:t>
      </w:r>
      <w:r w:rsidR="009F19B5" w:rsidRPr="00E84340">
        <w:rPr>
          <w:sz w:val="28"/>
          <w:szCs w:val="28"/>
        </w:rPr>
        <w:t xml:space="preserve">Межрайонной ИФНС России № </w:t>
      </w:r>
      <w:r w:rsidRPr="00E84340">
        <w:rPr>
          <w:sz w:val="28"/>
          <w:szCs w:val="28"/>
        </w:rPr>
        <w:t>5</w:t>
      </w:r>
      <w:r w:rsidR="009F19B5" w:rsidRPr="00E84340">
        <w:rPr>
          <w:sz w:val="28"/>
          <w:szCs w:val="28"/>
        </w:rPr>
        <w:t xml:space="preserve"> по Ставропольскому краю (далее – Межрайонная инспекция)</w:t>
      </w:r>
      <w:r w:rsidR="00C24806" w:rsidRPr="00E84340">
        <w:rPr>
          <w:color w:val="000000"/>
          <w:sz w:val="28"/>
          <w:szCs w:val="28"/>
        </w:rPr>
        <w:t>;</w:t>
      </w:r>
    </w:p>
    <w:p w:rsidR="00DE123D" w:rsidRPr="00E84340" w:rsidRDefault="00DE123D" w:rsidP="00E8434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DE123D" w:rsidRPr="00E84340" w:rsidRDefault="00DE123D" w:rsidP="00E84340">
      <w:pPr>
        <w:spacing w:line="276" w:lineRule="auto"/>
        <w:ind w:firstLine="567"/>
        <w:jc w:val="center"/>
        <w:rPr>
          <w:color w:val="000000"/>
          <w:sz w:val="28"/>
          <w:szCs w:val="28"/>
        </w:rPr>
      </w:pPr>
      <w:r w:rsidRPr="00E84340">
        <w:rPr>
          <w:color w:val="000000"/>
          <w:sz w:val="28"/>
          <w:szCs w:val="28"/>
        </w:rPr>
        <w:t>Заместитель председателя комиссии:</w:t>
      </w:r>
    </w:p>
    <w:p w:rsidR="00DE123D" w:rsidRPr="00E84340" w:rsidRDefault="00DE123D" w:rsidP="00E8434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E84340">
        <w:rPr>
          <w:color w:val="000000"/>
          <w:sz w:val="28"/>
          <w:szCs w:val="28"/>
        </w:rPr>
        <w:t>Корзун Анна Владимировна – главный специалист-эксперт отдела кадров УФНС России по Ставропольскому краю;</w:t>
      </w:r>
    </w:p>
    <w:p w:rsidR="00F978C4" w:rsidRPr="00E84340" w:rsidRDefault="00F978C4" w:rsidP="00E84340">
      <w:pPr>
        <w:spacing w:line="276" w:lineRule="auto"/>
        <w:jc w:val="both"/>
        <w:rPr>
          <w:sz w:val="28"/>
          <w:szCs w:val="28"/>
        </w:rPr>
      </w:pPr>
    </w:p>
    <w:p w:rsidR="00C24806" w:rsidRPr="00E84340" w:rsidRDefault="002A2376" w:rsidP="00E84340">
      <w:pPr>
        <w:tabs>
          <w:tab w:val="left" w:pos="1843"/>
        </w:tabs>
        <w:spacing w:line="276" w:lineRule="auto"/>
        <w:jc w:val="center"/>
        <w:rPr>
          <w:sz w:val="28"/>
          <w:szCs w:val="28"/>
        </w:rPr>
      </w:pPr>
      <w:r w:rsidRPr="00E84340">
        <w:rPr>
          <w:sz w:val="28"/>
          <w:szCs w:val="28"/>
        </w:rPr>
        <w:t>Члены</w:t>
      </w:r>
      <w:r w:rsidR="00C24806" w:rsidRPr="00E84340">
        <w:rPr>
          <w:sz w:val="28"/>
          <w:szCs w:val="28"/>
        </w:rPr>
        <w:t xml:space="preserve"> комиссии:</w:t>
      </w:r>
    </w:p>
    <w:p w:rsidR="00917858" w:rsidRPr="00E84340" w:rsidRDefault="00DD63F5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E84340">
        <w:rPr>
          <w:sz w:val="28"/>
          <w:szCs w:val="28"/>
        </w:rPr>
        <w:t>Швейнфорт</w:t>
      </w:r>
      <w:proofErr w:type="spellEnd"/>
      <w:r w:rsidR="00917858" w:rsidRPr="00E84340">
        <w:rPr>
          <w:sz w:val="28"/>
          <w:szCs w:val="28"/>
        </w:rPr>
        <w:t xml:space="preserve"> </w:t>
      </w:r>
      <w:r w:rsidR="000F6AA7" w:rsidRPr="00E84340">
        <w:rPr>
          <w:sz w:val="28"/>
          <w:szCs w:val="28"/>
        </w:rPr>
        <w:t xml:space="preserve">Марина Александровна </w:t>
      </w:r>
      <w:r w:rsidR="00917858" w:rsidRPr="00E84340">
        <w:rPr>
          <w:sz w:val="28"/>
          <w:szCs w:val="28"/>
        </w:rPr>
        <w:t xml:space="preserve">– </w:t>
      </w:r>
      <w:r w:rsidR="000F6AA7" w:rsidRPr="00E84340">
        <w:rPr>
          <w:sz w:val="28"/>
          <w:szCs w:val="28"/>
        </w:rPr>
        <w:t>главный специалист-эксперт</w:t>
      </w:r>
      <w:r w:rsidR="00917858" w:rsidRPr="00E84340">
        <w:rPr>
          <w:sz w:val="28"/>
          <w:szCs w:val="28"/>
        </w:rPr>
        <w:t xml:space="preserve"> правового </w:t>
      </w:r>
      <w:r w:rsidR="000F6AA7" w:rsidRPr="00E84340">
        <w:rPr>
          <w:sz w:val="28"/>
          <w:szCs w:val="28"/>
        </w:rPr>
        <w:t xml:space="preserve">отдела Межрайонной </w:t>
      </w:r>
      <w:r w:rsidR="00917858" w:rsidRPr="00E84340">
        <w:rPr>
          <w:sz w:val="28"/>
          <w:szCs w:val="28"/>
        </w:rPr>
        <w:t>инспекции;</w:t>
      </w:r>
    </w:p>
    <w:p w:rsidR="00C24806" w:rsidRPr="00E84340" w:rsidRDefault="005E6F10" w:rsidP="00E84340">
      <w:pPr>
        <w:spacing w:line="276" w:lineRule="auto"/>
        <w:ind w:firstLine="567"/>
        <w:jc w:val="both"/>
        <w:rPr>
          <w:sz w:val="28"/>
          <w:szCs w:val="28"/>
        </w:rPr>
      </w:pPr>
      <w:r w:rsidRPr="00E84340">
        <w:rPr>
          <w:sz w:val="28"/>
          <w:szCs w:val="28"/>
        </w:rPr>
        <w:t>Чистякова Анна Федоровна</w:t>
      </w:r>
      <w:r w:rsidR="00917858" w:rsidRPr="00E84340">
        <w:rPr>
          <w:sz w:val="28"/>
          <w:szCs w:val="28"/>
        </w:rPr>
        <w:t xml:space="preserve"> – начальник отдела </w:t>
      </w:r>
      <w:r w:rsidR="008660C2" w:rsidRPr="00E84340">
        <w:rPr>
          <w:sz w:val="28"/>
          <w:szCs w:val="28"/>
        </w:rPr>
        <w:t>общего и финансового обеспечения</w:t>
      </w:r>
      <w:r w:rsidR="00917858" w:rsidRPr="00E84340">
        <w:rPr>
          <w:sz w:val="28"/>
          <w:szCs w:val="28"/>
        </w:rPr>
        <w:t>, председатель профсоюзного комитета Межрайонной инспекци</w:t>
      </w:r>
      <w:r w:rsidR="0080499E" w:rsidRPr="00E84340">
        <w:rPr>
          <w:sz w:val="28"/>
          <w:szCs w:val="28"/>
        </w:rPr>
        <w:t>и;</w:t>
      </w:r>
    </w:p>
    <w:p w:rsidR="007B582E" w:rsidRPr="00E84340" w:rsidRDefault="007B582E" w:rsidP="00E84340">
      <w:pPr>
        <w:spacing w:line="276" w:lineRule="auto"/>
        <w:ind w:firstLine="567"/>
        <w:jc w:val="both"/>
        <w:rPr>
          <w:sz w:val="28"/>
          <w:szCs w:val="28"/>
        </w:rPr>
      </w:pPr>
      <w:r w:rsidRPr="00E84340">
        <w:rPr>
          <w:sz w:val="28"/>
          <w:szCs w:val="28"/>
        </w:rPr>
        <w:t>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E84340">
        <w:rPr>
          <w:sz w:val="28"/>
          <w:szCs w:val="28"/>
        </w:rPr>
        <w:t>ых</w:t>
      </w:r>
      <w:r w:rsidRPr="00E84340">
        <w:rPr>
          <w:sz w:val="28"/>
          <w:szCs w:val="28"/>
        </w:rPr>
        <w:t xml:space="preserve"> должност</w:t>
      </w:r>
      <w:r w:rsidR="009F19B5" w:rsidRPr="00E84340">
        <w:rPr>
          <w:sz w:val="28"/>
          <w:szCs w:val="28"/>
        </w:rPr>
        <w:t xml:space="preserve">ей государственной </w:t>
      </w:r>
      <w:r w:rsidRPr="00E84340">
        <w:rPr>
          <w:sz w:val="28"/>
          <w:szCs w:val="28"/>
        </w:rPr>
        <w:t>гражданской службы;</w:t>
      </w:r>
    </w:p>
    <w:p w:rsidR="00C24806" w:rsidRPr="00E84340" w:rsidRDefault="007E4A12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  <w:r w:rsidRPr="00E84340">
        <w:rPr>
          <w:sz w:val="28"/>
          <w:szCs w:val="28"/>
        </w:rPr>
        <w:t>Кузьменко Владимир Викторович</w:t>
      </w:r>
      <w:r w:rsidR="00917858" w:rsidRPr="00E84340">
        <w:rPr>
          <w:sz w:val="28"/>
          <w:szCs w:val="28"/>
        </w:rPr>
        <w:t xml:space="preserve"> </w:t>
      </w:r>
      <w:r w:rsidR="00C24806" w:rsidRPr="00E84340">
        <w:rPr>
          <w:sz w:val="28"/>
          <w:szCs w:val="28"/>
        </w:rPr>
        <w:t>– представитель</w:t>
      </w:r>
      <w:r w:rsidR="00917858" w:rsidRPr="00E84340">
        <w:rPr>
          <w:sz w:val="28"/>
          <w:szCs w:val="28"/>
        </w:rPr>
        <w:t xml:space="preserve"> </w:t>
      </w:r>
      <w:r w:rsidR="00C24806" w:rsidRPr="00E84340">
        <w:rPr>
          <w:sz w:val="28"/>
          <w:szCs w:val="28"/>
        </w:rPr>
        <w:t>ФГАОУ ВО «Северо-Кавк</w:t>
      </w:r>
      <w:r w:rsidR="004756E9" w:rsidRPr="00E84340">
        <w:rPr>
          <w:sz w:val="28"/>
          <w:szCs w:val="28"/>
        </w:rPr>
        <w:t>азский федеральный университет», независимый эксперт;</w:t>
      </w:r>
    </w:p>
    <w:p w:rsidR="009D4FDC" w:rsidRPr="00E84340" w:rsidRDefault="009D4FDC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E84340">
        <w:rPr>
          <w:sz w:val="28"/>
          <w:szCs w:val="28"/>
        </w:rPr>
        <w:t>Заикин</w:t>
      </w:r>
      <w:proofErr w:type="spellEnd"/>
      <w:r w:rsidRPr="00E84340">
        <w:rPr>
          <w:sz w:val="28"/>
          <w:szCs w:val="28"/>
        </w:rPr>
        <w:t xml:space="preserve"> Виталий Викторович</w:t>
      </w:r>
      <w:r w:rsidR="00623879" w:rsidRPr="00E84340">
        <w:rPr>
          <w:sz w:val="28"/>
          <w:szCs w:val="28"/>
        </w:rPr>
        <w:t xml:space="preserve"> - </w:t>
      </w:r>
      <w:r w:rsidRPr="00E84340">
        <w:rPr>
          <w:sz w:val="28"/>
          <w:szCs w:val="28"/>
        </w:rPr>
        <w:t>представитель ФГАОУ ВО «Северо-Кавказский федеральный университет», независимый эксперт.</w:t>
      </w:r>
    </w:p>
    <w:p w:rsidR="00917858" w:rsidRPr="00E84340" w:rsidRDefault="00917858" w:rsidP="00E84340">
      <w:pPr>
        <w:tabs>
          <w:tab w:val="left" w:pos="1843"/>
        </w:tabs>
        <w:spacing w:line="276" w:lineRule="auto"/>
        <w:ind w:firstLine="709"/>
        <w:jc w:val="center"/>
        <w:rPr>
          <w:sz w:val="28"/>
          <w:szCs w:val="28"/>
        </w:rPr>
      </w:pPr>
    </w:p>
    <w:p w:rsidR="00C24806" w:rsidRPr="00E84340" w:rsidRDefault="00C24806" w:rsidP="00E84340">
      <w:pPr>
        <w:tabs>
          <w:tab w:val="left" w:pos="1418"/>
          <w:tab w:val="left" w:pos="1843"/>
        </w:tabs>
        <w:spacing w:line="276" w:lineRule="auto"/>
        <w:ind w:firstLine="567"/>
        <w:jc w:val="center"/>
        <w:rPr>
          <w:sz w:val="28"/>
          <w:szCs w:val="28"/>
        </w:rPr>
      </w:pPr>
      <w:r w:rsidRPr="00E84340">
        <w:rPr>
          <w:sz w:val="28"/>
          <w:szCs w:val="28"/>
        </w:rPr>
        <w:t>Секретарь комиссии:</w:t>
      </w:r>
    </w:p>
    <w:p w:rsidR="0080499E" w:rsidRPr="00E84340" w:rsidRDefault="005E6F10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  <w:r w:rsidRPr="00E84340">
        <w:rPr>
          <w:sz w:val="28"/>
          <w:szCs w:val="28"/>
        </w:rPr>
        <w:t>Жданова Элла Юрьевна</w:t>
      </w:r>
      <w:r w:rsidR="00917858" w:rsidRPr="00E84340">
        <w:rPr>
          <w:sz w:val="28"/>
          <w:szCs w:val="28"/>
        </w:rPr>
        <w:t xml:space="preserve"> </w:t>
      </w:r>
      <w:r w:rsidR="00C24806" w:rsidRPr="00E84340">
        <w:rPr>
          <w:sz w:val="28"/>
          <w:szCs w:val="28"/>
        </w:rPr>
        <w:t xml:space="preserve">– </w:t>
      </w:r>
      <w:r w:rsidR="00917858" w:rsidRPr="00E84340">
        <w:rPr>
          <w:sz w:val="28"/>
          <w:szCs w:val="28"/>
        </w:rPr>
        <w:t>ведущий</w:t>
      </w:r>
      <w:r w:rsidR="00C24806" w:rsidRPr="00E84340">
        <w:rPr>
          <w:sz w:val="28"/>
          <w:szCs w:val="28"/>
        </w:rPr>
        <w:t xml:space="preserve"> специалист-</w:t>
      </w:r>
      <w:r w:rsidR="00917858" w:rsidRPr="00E84340">
        <w:rPr>
          <w:sz w:val="28"/>
          <w:szCs w:val="28"/>
        </w:rPr>
        <w:t>эксперт отдела кадров УФНС России по Ставропольскому краю</w:t>
      </w:r>
      <w:r w:rsidR="0080499E" w:rsidRPr="00E84340">
        <w:rPr>
          <w:sz w:val="28"/>
          <w:szCs w:val="28"/>
        </w:rPr>
        <w:t>.</w:t>
      </w:r>
    </w:p>
    <w:p w:rsidR="000006A5" w:rsidRDefault="000006A5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</w:p>
    <w:p w:rsidR="000006A5" w:rsidRPr="00E84340" w:rsidRDefault="000006A5" w:rsidP="00E84340">
      <w:pPr>
        <w:tabs>
          <w:tab w:val="left" w:pos="1843"/>
        </w:tabs>
        <w:spacing w:line="276" w:lineRule="auto"/>
        <w:ind w:firstLine="567"/>
        <w:jc w:val="both"/>
        <w:rPr>
          <w:sz w:val="28"/>
          <w:szCs w:val="28"/>
        </w:rPr>
      </w:pPr>
    </w:p>
    <w:p w:rsidR="00317ADD" w:rsidRDefault="00317ADD" w:rsidP="00E8434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E2578" w:rsidRPr="00E84340" w:rsidRDefault="009E2578" w:rsidP="00E8434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E84340">
        <w:rPr>
          <w:sz w:val="28"/>
          <w:szCs w:val="28"/>
        </w:rPr>
        <w:lastRenderedPageBreak/>
        <w:t xml:space="preserve">Порядок работы комиссии по оценке профессионального уровня кандидатов </w:t>
      </w:r>
    </w:p>
    <w:p w:rsidR="009E2578" w:rsidRPr="00E84340" w:rsidRDefault="009E2578" w:rsidP="00E8434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E84340">
        <w:rPr>
          <w:sz w:val="28"/>
          <w:szCs w:val="28"/>
        </w:rPr>
        <w:t>на замещение вакантных должностей гражданской службы</w:t>
      </w:r>
    </w:p>
    <w:p w:rsidR="009E2578" w:rsidRPr="00E84340" w:rsidRDefault="009E2578" w:rsidP="00E8434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578" w:rsidRPr="00E84340" w:rsidRDefault="009E2578" w:rsidP="00E8434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1. Комиссия по оценке профессионального уровня кандидатов на замещение вакантных должностей государственной гражданской службы Российской Федерации в Межрайонной инспекции в своей деятельности руководствуется </w:t>
      </w:r>
      <w:hyperlink r:id="rId8">
        <w:r w:rsidRPr="00E84340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E8434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>
        <w:r w:rsidRPr="00E8434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84340">
        <w:rPr>
          <w:rFonts w:ascii="Times New Roman" w:hAnsi="Times New Roman" w:cs="Times New Roman"/>
          <w:sz w:val="28"/>
          <w:szCs w:val="28"/>
        </w:rPr>
        <w:t xml:space="preserve"> от 27.07.2004 № 79-ФЗ «О государственной гражданской службе Российской Федерации»  и другими федеральными законами.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2. Комиссия проводит оценку соответствия кандидатов квалификационным требованиям к профессиональному уровню для замещения вакантных должностей гражданской службы, к уровню знаний и умений, необходимых для </w:t>
      </w:r>
      <w:r w:rsidR="00C3581F" w:rsidRPr="00E84340">
        <w:rPr>
          <w:rFonts w:ascii="Times New Roman" w:hAnsi="Times New Roman" w:cs="Times New Roman"/>
          <w:sz w:val="28"/>
          <w:szCs w:val="28"/>
        </w:rPr>
        <w:t>исполнения должностных обязанно</w:t>
      </w:r>
      <w:r w:rsidRPr="00E84340">
        <w:rPr>
          <w:rFonts w:ascii="Times New Roman" w:hAnsi="Times New Roman" w:cs="Times New Roman"/>
          <w:sz w:val="28"/>
          <w:szCs w:val="28"/>
        </w:rPr>
        <w:t>стей.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4340">
        <w:rPr>
          <w:rFonts w:ascii="Times New Roman" w:hAnsi="Times New Roman" w:cs="Times New Roman"/>
          <w:sz w:val="28"/>
          <w:szCs w:val="28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E84340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 </w:t>
      </w:r>
    </w:p>
    <w:p w:rsidR="009E2578" w:rsidRPr="00E84340" w:rsidRDefault="005E6F10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4. </w:t>
      </w:r>
      <w:r w:rsidR="009E2578" w:rsidRPr="00E84340">
        <w:rPr>
          <w:rFonts w:ascii="Times New Roman" w:hAnsi="Times New Roman" w:cs="Times New Roman"/>
          <w:sz w:val="28"/>
          <w:szCs w:val="28"/>
        </w:rPr>
        <w:t>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5. Комиссия по оценке профессионального уровня имеет право: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а) запрашивать у начальников структурных подразделений Межрайонной инспекции и Управления сведения и материалы, необходимые для работы комиссии;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 xml:space="preserve">б) вносить руководителю Управления предложения по вопросам, </w:t>
      </w:r>
      <w:r w:rsidRPr="00E84340">
        <w:rPr>
          <w:rFonts w:ascii="Times New Roman" w:hAnsi="Times New Roman" w:cs="Times New Roman"/>
          <w:sz w:val="28"/>
          <w:szCs w:val="28"/>
        </w:rPr>
        <w:lastRenderedPageBreak/>
        <w:t>входящим в компетенцию комиссии;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6. Заседание комиссии по оценке профессионального уровня проводится по мере необходимости</w:t>
      </w:r>
      <w:r w:rsidR="002F379E" w:rsidRPr="00E84340">
        <w:rPr>
          <w:rFonts w:ascii="Times New Roman" w:hAnsi="Times New Roman" w:cs="Times New Roman"/>
          <w:sz w:val="28"/>
          <w:szCs w:val="28"/>
        </w:rPr>
        <w:t xml:space="preserve">. </w:t>
      </w:r>
      <w:r w:rsidRPr="00E84340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7.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комиссии.</w:t>
      </w:r>
    </w:p>
    <w:p w:rsidR="009E2578" w:rsidRPr="00E84340" w:rsidRDefault="009E2578" w:rsidP="00E84340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340">
        <w:rPr>
          <w:rFonts w:ascii="Times New Roman" w:hAnsi="Times New Roman" w:cs="Times New Roman"/>
          <w:sz w:val="28"/>
          <w:szCs w:val="28"/>
        </w:rPr>
        <w:t>8. Решение принимается комиссией в отсутствие кандидата.</w:t>
      </w:r>
    </w:p>
    <w:sectPr w:rsidR="009E2578" w:rsidRPr="00E84340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BB6" w:rsidRDefault="002B7BB6">
      <w:r>
        <w:separator/>
      </w:r>
    </w:p>
  </w:endnote>
  <w:endnote w:type="continuationSeparator" w:id="0">
    <w:p w:rsidR="002B7BB6" w:rsidRDefault="002B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BB6" w:rsidRDefault="002B7BB6">
      <w:r>
        <w:separator/>
      </w:r>
    </w:p>
  </w:footnote>
  <w:footnote w:type="continuationSeparator" w:id="0">
    <w:p w:rsidR="002B7BB6" w:rsidRDefault="002B7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7ADD">
      <w:rPr>
        <w:rStyle w:val="a8"/>
        <w:noProof/>
      </w:rPr>
      <w:t>3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006A5"/>
    <w:rsid w:val="00032C7E"/>
    <w:rsid w:val="000418F0"/>
    <w:rsid w:val="00074121"/>
    <w:rsid w:val="0008258C"/>
    <w:rsid w:val="00090C32"/>
    <w:rsid w:val="0009364D"/>
    <w:rsid w:val="000A3D5F"/>
    <w:rsid w:val="000B75A7"/>
    <w:rsid w:val="000F6172"/>
    <w:rsid w:val="000F6AA7"/>
    <w:rsid w:val="001143F8"/>
    <w:rsid w:val="00124F7D"/>
    <w:rsid w:val="00126343"/>
    <w:rsid w:val="00150991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2A2376"/>
    <w:rsid w:val="002B7BB6"/>
    <w:rsid w:val="002F379E"/>
    <w:rsid w:val="00303224"/>
    <w:rsid w:val="00317ADD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F24DC"/>
    <w:rsid w:val="004F32B3"/>
    <w:rsid w:val="004F6EDE"/>
    <w:rsid w:val="00502624"/>
    <w:rsid w:val="005137C8"/>
    <w:rsid w:val="0051662A"/>
    <w:rsid w:val="00536CDA"/>
    <w:rsid w:val="0053768C"/>
    <w:rsid w:val="00547759"/>
    <w:rsid w:val="00561BC0"/>
    <w:rsid w:val="00572488"/>
    <w:rsid w:val="00573C18"/>
    <w:rsid w:val="00592AFC"/>
    <w:rsid w:val="005C246A"/>
    <w:rsid w:val="005C6C9C"/>
    <w:rsid w:val="005D5C48"/>
    <w:rsid w:val="005D7483"/>
    <w:rsid w:val="005D7AEA"/>
    <w:rsid w:val="005E05D2"/>
    <w:rsid w:val="005E3FE3"/>
    <w:rsid w:val="005E6F10"/>
    <w:rsid w:val="005E7AB5"/>
    <w:rsid w:val="005F3BB3"/>
    <w:rsid w:val="005F67DA"/>
    <w:rsid w:val="00623879"/>
    <w:rsid w:val="006373BA"/>
    <w:rsid w:val="00642902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14B8C"/>
    <w:rsid w:val="007316A3"/>
    <w:rsid w:val="00731FEF"/>
    <w:rsid w:val="00741EBC"/>
    <w:rsid w:val="00742837"/>
    <w:rsid w:val="00790001"/>
    <w:rsid w:val="007B1E8A"/>
    <w:rsid w:val="007B40CB"/>
    <w:rsid w:val="007B582E"/>
    <w:rsid w:val="007E0D32"/>
    <w:rsid w:val="007E13E0"/>
    <w:rsid w:val="007E4A12"/>
    <w:rsid w:val="007F139F"/>
    <w:rsid w:val="007F6020"/>
    <w:rsid w:val="0080499E"/>
    <w:rsid w:val="008170EA"/>
    <w:rsid w:val="0082633C"/>
    <w:rsid w:val="0084446D"/>
    <w:rsid w:val="008569E3"/>
    <w:rsid w:val="00860C57"/>
    <w:rsid w:val="008660C2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77A0C"/>
    <w:rsid w:val="00992715"/>
    <w:rsid w:val="00993693"/>
    <w:rsid w:val="00997EC6"/>
    <w:rsid w:val="009A3AEB"/>
    <w:rsid w:val="009C4666"/>
    <w:rsid w:val="009D4FDC"/>
    <w:rsid w:val="009E2578"/>
    <w:rsid w:val="009F19B5"/>
    <w:rsid w:val="00A17F8F"/>
    <w:rsid w:val="00A97904"/>
    <w:rsid w:val="00AB6B9D"/>
    <w:rsid w:val="00AE7874"/>
    <w:rsid w:val="00AF0576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3581F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D63F5"/>
    <w:rsid w:val="00DE123D"/>
    <w:rsid w:val="00DE4FE6"/>
    <w:rsid w:val="00DF7C52"/>
    <w:rsid w:val="00E118F7"/>
    <w:rsid w:val="00E15B46"/>
    <w:rsid w:val="00E414E9"/>
    <w:rsid w:val="00E65531"/>
    <w:rsid w:val="00E719B3"/>
    <w:rsid w:val="00E84340"/>
    <w:rsid w:val="00EA421C"/>
    <w:rsid w:val="00ED7FF9"/>
    <w:rsid w:val="00EF6DDC"/>
    <w:rsid w:val="00F03624"/>
    <w:rsid w:val="00F0464C"/>
    <w:rsid w:val="00F15502"/>
    <w:rsid w:val="00F1677D"/>
    <w:rsid w:val="00F32761"/>
    <w:rsid w:val="00F8263A"/>
    <w:rsid w:val="00F978C4"/>
    <w:rsid w:val="00FB2DD7"/>
    <w:rsid w:val="00FB46FF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Пенькова Лилия Васильевна</cp:lastModifiedBy>
  <cp:revision>19</cp:revision>
  <cp:lastPrinted>2026-04-13T08:41:00Z</cp:lastPrinted>
  <dcterms:created xsi:type="dcterms:W3CDTF">2026-06-22T09:00:00Z</dcterms:created>
  <dcterms:modified xsi:type="dcterms:W3CDTF">2026-08-14T11:58:00Z</dcterms:modified>
</cp:coreProperties>
</file>